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F1" w:rsidRPr="00AF1442" w:rsidRDefault="001D7AF1" w:rsidP="00690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sz w:val="32"/>
          <w:szCs w:val="32"/>
        </w:rPr>
      </w:pPr>
      <w:r>
        <w:rPr>
          <w:sz w:val="32"/>
          <w:szCs w:val="32"/>
        </w:rPr>
        <w:t>TARIFS DES PRESTATIONS SUPPLEMENTAIRES</w:t>
      </w:r>
    </w:p>
    <w:p w:rsidR="001D7AF1" w:rsidRDefault="001D7AF1"/>
    <w:p w:rsidR="001D7AF1" w:rsidRDefault="001D7AF1" w:rsidP="00AF1442">
      <w:r>
        <w:t>Forfait foin 1 fois/jour 40€ HT/mois</w:t>
      </w:r>
    </w:p>
    <w:p w:rsidR="001D7AF1" w:rsidRDefault="001D7AF1" w:rsidP="00AF1442">
      <w:r>
        <w:t>Forfait paddock du lundi au vendredi  40€ HT/mois</w:t>
      </w:r>
    </w:p>
    <w:p w:rsidR="001D7AF1" w:rsidRDefault="001D7AF1" w:rsidP="00AF1442">
      <w:r>
        <w:t>Forfait paddock du lundi au dimanche 50€ HT/mois</w:t>
      </w:r>
    </w:p>
    <w:p w:rsidR="001D7AF1" w:rsidRDefault="001D7AF1" w:rsidP="00AF1442"/>
    <w:p w:rsidR="001D7AF1" w:rsidRDefault="001D7AF1" w:rsidP="00AF1442"/>
    <w:p w:rsidR="001D7AF1" w:rsidRPr="00AF1442" w:rsidRDefault="001D7AF1" w:rsidP="00502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jc w:val="center"/>
        <w:rPr>
          <w:sz w:val="32"/>
          <w:szCs w:val="32"/>
        </w:rPr>
      </w:pPr>
      <w:r>
        <w:rPr>
          <w:sz w:val="32"/>
          <w:szCs w:val="32"/>
        </w:rPr>
        <w:t>TARIFS DES PRESTATIONS EXCEPTIONNELLES</w:t>
      </w:r>
    </w:p>
    <w:p w:rsidR="001D7AF1" w:rsidRDefault="001D7AF1" w:rsidP="00AF1442"/>
    <w:p w:rsidR="001D7AF1" w:rsidRDefault="001D7AF1" w:rsidP="00AF1442">
      <w:r>
        <w:t>Tontes</w:t>
      </w:r>
    </w:p>
    <w:p w:rsidR="001D7AF1" w:rsidRDefault="001D7AF1" w:rsidP="00502504">
      <w:pPr>
        <w:ind w:firstLine="708"/>
      </w:pPr>
      <w:r>
        <w:t>Intégrale (si le cheval le permet ou avec un vétérinaire)  90€ HT</w:t>
      </w:r>
    </w:p>
    <w:p w:rsidR="001D7AF1" w:rsidRDefault="001D7AF1" w:rsidP="00502504">
      <w:pPr>
        <w:ind w:firstLine="708"/>
      </w:pPr>
      <w:r>
        <w:t>Tête et corps 60€ HT</w:t>
      </w:r>
    </w:p>
    <w:p w:rsidR="001D7AF1" w:rsidRDefault="001D7AF1" w:rsidP="00502504">
      <w:pPr>
        <w:ind w:firstLine="708"/>
      </w:pPr>
      <w:r>
        <w:t>Demi-tête et corps 50€ HT</w:t>
      </w:r>
    </w:p>
    <w:p w:rsidR="001D7AF1" w:rsidRDefault="001D7AF1" w:rsidP="00AF1442">
      <w:r>
        <w:t>Paddock 5€ HT/jour</w:t>
      </w:r>
    </w:p>
    <w:p w:rsidR="001D7AF1" w:rsidRDefault="001D7AF1" w:rsidP="00AF1442">
      <w:r>
        <w:t>Longe 15€ HT/séance</w:t>
      </w:r>
    </w:p>
    <w:p w:rsidR="001D7AF1" w:rsidRDefault="001D7AF1" w:rsidP="00502504">
      <w:r>
        <w:t>Travail monté 15€ HT/séance</w:t>
      </w:r>
    </w:p>
    <w:p w:rsidR="001D7AF1" w:rsidRDefault="001D7AF1" w:rsidP="00AF1442">
      <w:r>
        <w:t>Enseignement 20€ HT/séance</w:t>
      </w:r>
    </w:p>
    <w:p w:rsidR="001D7AF1" w:rsidRDefault="001D7AF1" w:rsidP="00AF1442">
      <w:r>
        <w:t>Soins 30€ HT/semaine</w:t>
      </w:r>
    </w:p>
    <w:p w:rsidR="001D7AF1" w:rsidRDefault="001D7AF1" w:rsidP="00AF1442">
      <w:r>
        <w:t>Transport exceptionnel</w:t>
      </w:r>
    </w:p>
    <w:p w:rsidR="001D7AF1" w:rsidRDefault="001D7AF1" w:rsidP="00AF1442">
      <w:r>
        <w:tab/>
        <w:t>30€ HT dans un rayon de 30kms, 0.65 € / km supplémentaire</w:t>
      </w:r>
    </w:p>
    <w:p w:rsidR="001D7AF1" w:rsidRDefault="001D7AF1" w:rsidP="00AF1442">
      <w:r>
        <w:tab/>
        <w:t>+ 50€ HT en urgence</w:t>
      </w:r>
    </w:p>
    <w:p w:rsidR="001D7AF1" w:rsidRDefault="001D7AF1" w:rsidP="00AF1442"/>
    <w:sectPr w:rsidR="001D7AF1" w:rsidSect="0024586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6063B"/>
    <w:multiLevelType w:val="hybridMultilevel"/>
    <w:tmpl w:val="65E0C32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5065063D"/>
    <w:multiLevelType w:val="hybridMultilevel"/>
    <w:tmpl w:val="D36A3BDE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442"/>
    <w:rsid w:val="00087274"/>
    <w:rsid w:val="000D035B"/>
    <w:rsid w:val="001D7AF1"/>
    <w:rsid w:val="0024586D"/>
    <w:rsid w:val="00271905"/>
    <w:rsid w:val="00502504"/>
    <w:rsid w:val="00564B8F"/>
    <w:rsid w:val="00690BA5"/>
    <w:rsid w:val="007007DC"/>
    <w:rsid w:val="00937698"/>
    <w:rsid w:val="00A258BF"/>
    <w:rsid w:val="00A836E7"/>
    <w:rsid w:val="00AF1442"/>
    <w:rsid w:val="00C4587C"/>
    <w:rsid w:val="00C922D0"/>
    <w:rsid w:val="00D008FB"/>
    <w:rsid w:val="00D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144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</Words>
  <Characters>472</Characters>
  <Application>Microsoft Office Word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DECHARGE DE RESPONSABILITE SOINS AUX CHEVAUX</dc:title>
  <dc:subject/>
  <dc:creator>Admin</dc:creator>
  <cp:keywords/>
  <dc:description/>
  <cp:lastModifiedBy>admin</cp:lastModifiedBy>
  <cp:revision>2</cp:revision>
  <cp:lastPrinted>2012-12-18T09:31:00Z</cp:lastPrinted>
  <dcterms:created xsi:type="dcterms:W3CDTF">2012-12-31T15:55:00Z</dcterms:created>
  <dcterms:modified xsi:type="dcterms:W3CDTF">2012-12-31T15:55:00Z</dcterms:modified>
</cp:coreProperties>
</file>